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433657" w:rsidRPr="00433657" w:rsidRDefault="004050A6" w:rsidP="00295952">
      <w:pPr>
        <w:spacing w:before="100" w:beforeAutospacing="1" w:after="0" w:line="240" w:lineRule="auto"/>
        <w:jc w:val="cente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Synopses focusing on </w:t>
      </w:r>
      <w:r w:rsidR="00D30FFD">
        <w:rPr>
          <w:rFonts w:ascii="Times New Roman" w:eastAsia="Times New Roman" w:hAnsi="Times New Roman" w:cs="Times New Roman"/>
          <w:bCs/>
          <w:color w:val="000000" w:themeColor="text1"/>
          <w:sz w:val="24"/>
          <w:szCs w:val="24"/>
        </w:rPr>
        <w:t>the Evolution of Whales from Land to Sea</w:t>
      </w:r>
      <w:r>
        <w:rPr>
          <w:rFonts w:ascii="Times New Roman" w:eastAsia="Times New Roman" w:hAnsi="Times New Roman" w:cs="Times New Roman"/>
          <w:bCs/>
          <w:color w:val="000000" w:themeColor="text1"/>
          <w:sz w:val="24"/>
          <w:szCs w:val="24"/>
        </w:rPr>
        <w:t xml:space="preserve"> </w:t>
      </w:r>
    </w:p>
    <w:p w:rsidR="00433657" w:rsidRPr="00433657" w:rsidRDefault="004050A6" w:rsidP="00295952">
      <w:pPr>
        <w:spacing w:after="0" w:line="240" w:lineRule="auto"/>
        <w:jc w:val="center"/>
        <w:rPr>
          <w:rFonts w:ascii="Times New Roman" w:eastAsia="Calibri" w:hAnsi="Times New Roman" w:cs="Times New Roman"/>
          <w:sz w:val="24"/>
          <w:szCs w:val="24"/>
        </w:rPr>
      </w:pPr>
      <w:r w:rsidRPr="00433657">
        <w:rPr>
          <w:rFonts w:ascii="Times New Roman" w:eastAsia="Calibri" w:hAnsi="Times New Roman" w:cs="Times New Roman"/>
          <w:sz w:val="24"/>
          <w:szCs w:val="24"/>
        </w:rPr>
        <w:t>Name</w:t>
      </w:r>
    </w:p>
    <w:p w:rsidR="00433657" w:rsidRPr="00433657" w:rsidRDefault="004050A6" w:rsidP="00295952">
      <w:pPr>
        <w:spacing w:after="0" w:line="240" w:lineRule="auto"/>
        <w:jc w:val="center"/>
        <w:rPr>
          <w:rFonts w:ascii="Times New Roman" w:eastAsia="Calibri" w:hAnsi="Times New Roman" w:cs="Times New Roman"/>
          <w:sz w:val="24"/>
          <w:szCs w:val="24"/>
        </w:rPr>
      </w:pPr>
      <w:r w:rsidRPr="00433657">
        <w:rPr>
          <w:rFonts w:ascii="Times New Roman" w:eastAsia="Calibri" w:hAnsi="Times New Roman" w:cs="Times New Roman"/>
          <w:sz w:val="24"/>
          <w:szCs w:val="24"/>
        </w:rPr>
        <w:t>Institution</w:t>
      </w:r>
    </w:p>
    <w:p w:rsidR="00433657" w:rsidRPr="00433657" w:rsidRDefault="004050A6" w:rsidP="00295952">
      <w:pPr>
        <w:spacing w:after="0" w:line="240" w:lineRule="auto"/>
        <w:jc w:val="center"/>
        <w:rPr>
          <w:rFonts w:ascii="Times New Roman" w:eastAsia="Calibri" w:hAnsi="Times New Roman" w:cs="Times New Roman"/>
          <w:sz w:val="24"/>
          <w:szCs w:val="24"/>
        </w:rPr>
      </w:pPr>
      <w:r w:rsidRPr="00433657">
        <w:rPr>
          <w:rFonts w:ascii="Times New Roman" w:eastAsia="Calibri" w:hAnsi="Times New Roman" w:cs="Times New Roman"/>
          <w:sz w:val="24"/>
          <w:szCs w:val="24"/>
        </w:rPr>
        <w:t>Date</w:t>
      </w:r>
    </w:p>
    <w:p w:rsidR="00027FEA" w:rsidRDefault="00027FEA" w:rsidP="00295952">
      <w:pPr>
        <w:spacing w:after="0" w:line="240" w:lineRule="auto"/>
        <w:jc w:val="center"/>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027FEA" w:rsidRDefault="00027FEA" w:rsidP="00295952">
      <w:pPr>
        <w:spacing w:after="0" w:line="240" w:lineRule="auto"/>
      </w:pPr>
    </w:p>
    <w:p w:rsidR="00295952" w:rsidRDefault="00295952">
      <w:pPr>
        <w:rPr>
          <w:rFonts w:ascii="Times New Roman" w:hAnsi="Times New Roman" w:cs="Times New Roman"/>
          <w:sz w:val="24"/>
          <w:szCs w:val="24"/>
        </w:rPr>
      </w:pPr>
      <w:r>
        <w:rPr>
          <w:rFonts w:ascii="Times New Roman" w:hAnsi="Times New Roman" w:cs="Times New Roman"/>
          <w:sz w:val="24"/>
          <w:szCs w:val="24"/>
        </w:rPr>
        <w:br w:type="page"/>
      </w:r>
    </w:p>
    <w:p w:rsidR="00B65A72" w:rsidRDefault="00B65A72" w:rsidP="00295952">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study of the evolutionary process of whales shows that the</w:t>
      </w:r>
      <w:r w:rsidR="00295952">
        <w:rPr>
          <w:rFonts w:ascii="Times New Roman" w:hAnsi="Times New Roman" w:cs="Times New Roman"/>
          <w:sz w:val="24"/>
          <w:szCs w:val="24"/>
        </w:rPr>
        <w:t>se</w:t>
      </w:r>
      <w:r>
        <w:rPr>
          <w:rFonts w:ascii="Times New Roman" w:hAnsi="Times New Roman" w:cs="Times New Roman"/>
          <w:sz w:val="24"/>
          <w:szCs w:val="24"/>
        </w:rPr>
        <w:t xml:space="preserve"> sea creatures evolved from four legged </w:t>
      </w:r>
      <w:r w:rsidR="00295952">
        <w:rPr>
          <w:rFonts w:ascii="Times New Roman" w:hAnsi="Times New Roman" w:cs="Times New Roman"/>
          <w:sz w:val="24"/>
          <w:szCs w:val="24"/>
        </w:rPr>
        <w:t>terrestrial</w:t>
      </w:r>
      <w:r>
        <w:rPr>
          <w:rFonts w:ascii="Times New Roman" w:hAnsi="Times New Roman" w:cs="Times New Roman"/>
          <w:sz w:val="24"/>
          <w:szCs w:val="24"/>
        </w:rPr>
        <w:t xml:space="preserve"> </w:t>
      </w:r>
      <w:r w:rsidR="00295952" w:rsidRPr="00D30FFD">
        <w:rPr>
          <w:rFonts w:ascii="Times New Roman" w:hAnsi="Times New Roman" w:cs="Times New Roman"/>
          <w:sz w:val="24"/>
          <w:szCs w:val="24"/>
        </w:rPr>
        <w:t>Artiodactyl</w:t>
      </w:r>
      <w:r w:rsidR="00D30FFD" w:rsidRPr="00D30FFD">
        <w:rPr>
          <w:rFonts w:ascii="Times New Roman" w:hAnsi="Times New Roman" w:cs="Times New Roman"/>
          <w:sz w:val="24"/>
          <w:szCs w:val="24"/>
        </w:rPr>
        <w:t xml:space="preserve"> order </w:t>
      </w:r>
      <w:r w:rsidR="00295952">
        <w:rPr>
          <w:rFonts w:ascii="Times New Roman" w:hAnsi="Times New Roman" w:cs="Times New Roman"/>
          <w:sz w:val="24"/>
          <w:szCs w:val="24"/>
        </w:rPr>
        <w:t xml:space="preserve">mammals </w:t>
      </w:r>
      <w:r>
        <w:rPr>
          <w:rFonts w:ascii="Times New Roman" w:hAnsi="Times New Roman" w:cs="Times New Roman"/>
          <w:sz w:val="24"/>
          <w:szCs w:val="24"/>
        </w:rPr>
        <w:t>and gradually moved into sea life</w:t>
      </w:r>
      <w:r w:rsidR="00A414D2">
        <w:rPr>
          <w:rFonts w:ascii="Times New Roman" w:hAnsi="Times New Roman" w:cs="Times New Roman"/>
          <w:sz w:val="24"/>
          <w:szCs w:val="24"/>
        </w:rPr>
        <w:t>.</w:t>
      </w:r>
      <w:r w:rsidR="001A0A0D">
        <w:rPr>
          <w:rFonts w:ascii="Times New Roman" w:hAnsi="Times New Roman" w:cs="Times New Roman"/>
          <w:sz w:val="24"/>
          <w:szCs w:val="24"/>
        </w:rPr>
        <w:t xml:space="preserve"> </w:t>
      </w:r>
      <w:r w:rsidR="00295952">
        <w:rPr>
          <w:rFonts w:ascii="Times New Roman" w:hAnsi="Times New Roman" w:cs="Times New Roman"/>
          <w:sz w:val="24"/>
          <w:szCs w:val="24"/>
        </w:rPr>
        <w:t>This evolutionary path is a</w:t>
      </w:r>
      <w:r w:rsidR="001A0A0D" w:rsidRPr="00CB6DA8">
        <w:rPr>
          <w:rFonts w:ascii="Times New Roman" w:hAnsi="Times New Roman" w:cs="Times New Roman"/>
          <w:sz w:val="24"/>
          <w:szCs w:val="24"/>
        </w:rPr>
        <w:t xml:space="preserve"> perfect showcase of how the 82-feet underwater giants evolved from </w:t>
      </w:r>
      <w:r w:rsidR="00295952">
        <w:rPr>
          <w:rFonts w:ascii="Times New Roman" w:hAnsi="Times New Roman" w:cs="Times New Roman"/>
          <w:sz w:val="24"/>
          <w:szCs w:val="24"/>
        </w:rPr>
        <w:t>terrestrial life through</w:t>
      </w:r>
      <w:r w:rsidR="001A0A0D">
        <w:rPr>
          <w:rFonts w:ascii="Times New Roman" w:hAnsi="Times New Roman" w:cs="Times New Roman"/>
          <w:sz w:val="24"/>
          <w:szCs w:val="24"/>
        </w:rPr>
        <w:t xml:space="preserve"> </w:t>
      </w:r>
      <w:r w:rsidR="001A0A0D" w:rsidRPr="00CB6DA8">
        <w:rPr>
          <w:rFonts w:ascii="Times New Roman" w:hAnsi="Times New Roman" w:cs="Times New Roman"/>
          <w:sz w:val="24"/>
          <w:szCs w:val="24"/>
        </w:rPr>
        <w:t xml:space="preserve">centuries of </w:t>
      </w:r>
      <w:r w:rsidR="00295952" w:rsidRPr="00CB6DA8">
        <w:rPr>
          <w:rFonts w:ascii="Times New Roman" w:hAnsi="Times New Roman" w:cs="Times New Roman"/>
          <w:sz w:val="24"/>
          <w:szCs w:val="24"/>
        </w:rPr>
        <w:t>evolutionary</w:t>
      </w:r>
      <w:r w:rsidR="001A0A0D" w:rsidRPr="00CB6DA8">
        <w:rPr>
          <w:rFonts w:ascii="Times New Roman" w:hAnsi="Times New Roman" w:cs="Times New Roman"/>
          <w:sz w:val="24"/>
          <w:szCs w:val="24"/>
        </w:rPr>
        <w:t xml:space="preserve"> changes t</w:t>
      </w:r>
      <w:r w:rsidR="001A0A0D">
        <w:rPr>
          <w:rFonts w:ascii="Times New Roman" w:hAnsi="Times New Roman" w:cs="Times New Roman"/>
          <w:sz w:val="24"/>
          <w:szCs w:val="24"/>
        </w:rPr>
        <w:t>o form the current structure an</w:t>
      </w:r>
      <w:r w:rsidR="001A0A0D" w:rsidRPr="00CB6DA8">
        <w:rPr>
          <w:rFonts w:ascii="Times New Roman" w:hAnsi="Times New Roman" w:cs="Times New Roman"/>
          <w:sz w:val="24"/>
          <w:szCs w:val="24"/>
        </w:rPr>
        <w:t>d</w:t>
      </w:r>
      <w:r w:rsidR="001A0A0D">
        <w:rPr>
          <w:rFonts w:ascii="Times New Roman" w:hAnsi="Times New Roman" w:cs="Times New Roman"/>
          <w:sz w:val="24"/>
          <w:szCs w:val="24"/>
        </w:rPr>
        <w:t xml:space="preserve"> </w:t>
      </w:r>
      <w:r w:rsidR="001A0A0D" w:rsidRPr="00CB6DA8">
        <w:rPr>
          <w:rFonts w:ascii="Times New Roman" w:hAnsi="Times New Roman" w:cs="Times New Roman"/>
          <w:sz w:val="24"/>
          <w:szCs w:val="24"/>
        </w:rPr>
        <w:t>body type.</w:t>
      </w:r>
      <w:r>
        <w:rPr>
          <w:rFonts w:ascii="Times New Roman" w:hAnsi="Times New Roman" w:cs="Times New Roman"/>
          <w:sz w:val="24"/>
          <w:szCs w:val="24"/>
        </w:rPr>
        <w:t xml:space="preserve"> Contrary to popular opinion, evolution was not Charles Darwin’s innovation as the study of ancient lives/</w:t>
      </w:r>
      <w:r w:rsidR="00295952">
        <w:rPr>
          <w:rFonts w:ascii="Times New Roman" w:hAnsi="Times New Roman" w:cs="Times New Roman"/>
          <w:sz w:val="24"/>
          <w:szCs w:val="24"/>
        </w:rPr>
        <w:t>paleontology</w:t>
      </w:r>
      <w:r>
        <w:rPr>
          <w:rFonts w:ascii="Times New Roman" w:hAnsi="Times New Roman" w:cs="Times New Roman"/>
          <w:sz w:val="24"/>
          <w:szCs w:val="24"/>
        </w:rPr>
        <w:t xml:space="preserve"> </w:t>
      </w:r>
      <w:r w:rsidR="000A04EA">
        <w:rPr>
          <w:rFonts w:ascii="Times New Roman" w:hAnsi="Times New Roman" w:cs="Times New Roman"/>
          <w:sz w:val="24"/>
          <w:szCs w:val="24"/>
        </w:rPr>
        <w:t>originated from</w:t>
      </w:r>
      <w:r>
        <w:rPr>
          <w:rFonts w:ascii="Times New Roman" w:hAnsi="Times New Roman" w:cs="Times New Roman"/>
          <w:sz w:val="24"/>
          <w:szCs w:val="24"/>
        </w:rPr>
        <w:t xml:space="preserve"> Leonardo Da Vinci</w:t>
      </w:r>
      <w:r w:rsidR="00295952">
        <w:rPr>
          <w:rFonts w:ascii="Times New Roman" w:hAnsi="Times New Roman" w:cs="Times New Roman"/>
          <w:sz w:val="24"/>
          <w:szCs w:val="24"/>
        </w:rPr>
        <w:t xml:space="preserve"> </w:t>
      </w:r>
      <w:r w:rsidR="000A04EA">
        <w:rPr>
          <w:rFonts w:ascii="Times New Roman" w:hAnsi="Times New Roman" w:cs="Times New Roman"/>
          <w:sz w:val="24"/>
          <w:szCs w:val="24"/>
        </w:rPr>
        <w:t>in the</w:t>
      </w:r>
      <w:r>
        <w:rPr>
          <w:rFonts w:ascii="Times New Roman" w:hAnsi="Times New Roman" w:cs="Times New Roman"/>
          <w:sz w:val="24"/>
          <w:szCs w:val="24"/>
        </w:rPr>
        <w:t xml:space="preserve"> 15</w:t>
      </w:r>
      <w:r w:rsidRPr="00B65A7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long before Darwin was even born</w:t>
      </w:r>
      <w:r w:rsidR="00295952">
        <w:rPr>
          <w:rFonts w:ascii="Times New Roman" w:hAnsi="Times New Roman" w:cs="Times New Roman"/>
          <w:sz w:val="24"/>
          <w:szCs w:val="24"/>
        </w:rPr>
        <w:t xml:space="preserve">. These included </w:t>
      </w:r>
      <w:r>
        <w:rPr>
          <w:rFonts w:ascii="Times New Roman" w:hAnsi="Times New Roman" w:cs="Times New Roman"/>
          <w:sz w:val="24"/>
          <w:szCs w:val="24"/>
        </w:rPr>
        <w:t>studies that used</w:t>
      </w:r>
      <w:r w:rsidR="00295952">
        <w:rPr>
          <w:rFonts w:ascii="Times New Roman" w:hAnsi="Times New Roman" w:cs="Times New Roman"/>
          <w:sz w:val="24"/>
          <w:szCs w:val="24"/>
        </w:rPr>
        <w:t xml:space="preserve"> fossils to date, map and organize </w:t>
      </w:r>
      <w:r>
        <w:rPr>
          <w:rFonts w:ascii="Times New Roman" w:hAnsi="Times New Roman" w:cs="Times New Roman"/>
          <w:sz w:val="24"/>
          <w:szCs w:val="24"/>
        </w:rPr>
        <w:t>geological strata</w:t>
      </w:r>
      <w:r w:rsidR="00295952">
        <w:rPr>
          <w:rFonts w:ascii="Times New Roman" w:hAnsi="Times New Roman" w:cs="Times New Roman"/>
          <w:sz w:val="24"/>
          <w:szCs w:val="24"/>
        </w:rPr>
        <w:t xml:space="preserve"> into timescales</w:t>
      </w:r>
      <w:r>
        <w:rPr>
          <w:rFonts w:ascii="Times New Roman" w:hAnsi="Times New Roman" w:cs="Times New Roman"/>
          <w:sz w:val="24"/>
          <w:szCs w:val="24"/>
        </w:rPr>
        <w:t xml:space="preserve">. </w:t>
      </w:r>
      <w:r w:rsidR="00C0604D">
        <w:rPr>
          <w:rFonts w:ascii="Times New Roman" w:hAnsi="Times New Roman" w:cs="Times New Roman"/>
          <w:sz w:val="24"/>
          <w:szCs w:val="24"/>
        </w:rPr>
        <w:t>However, this does not discredit Darwin’s contribution</w:t>
      </w:r>
      <w:r w:rsidR="00295952">
        <w:rPr>
          <w:rFonts w:ascii="Times New Roman" w:hAnsi="Times New Roman" w:cs="Times New Roman"/>
          <w:sz w:val="24"/>
          <w:szCs w:val="24"/>
        </w:rPr>
        <w:t xml:space="preserve">. In fact, his novel discovery of the theory of natural selection provides a means for explaining how species evolve into complex life forms. </w:t>
      </w:r>
      <w:r w:rsidR="00C0604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00D62" w:rsidRDefault="00295952" w:rsidP="00295952">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Throughout</w:t>
      </w:r>
      <w:r w:rsidR="00C0604D">
        <w:rPr>
          <w:rFonts w:ascii="Times New Roman" w:hAnsi="Times New Roman" w:cs="Times New Roman"/>
          <w:sz w:val="24"/>
          <w:szCs w:val="24"/>
        </w:rPr>
        <w:t xml:space="preserve"> their </w:t>
      </w:r>
      <w:r>
        <w:rPr>
          <w:rFonts w:ascii="Times New Roman" w:hAnsi="Times New Roman" w:cs="Times New Roman"/>
          <w:sz w:val="24"/>
          <w:szCs w:val="24"/>
        </w:rPr>
        <w:t>existence</w:t>
      </w:r>
      <w:r w:rsidR="00C0604D">
        <w:rPr>
          <w:rFonts w:ascii="Times New Roman" w:hAnsi="Times New Roman" w:cs="Times New Roman"/>
          <w:sz w:val="24"/>
          <w:szCs w:val="24"/>
        </w:rPr>
        <w:t xml:space="preserve">, natural selection has been playing a part in shaping the </w:t>
      </w:r>
      <w:r>
        <w:rPr>
          <w:rFonts w:ascii="Times New Roman" w:hAnsi="Times New Roman" w:cs="Times New Roman"/>
          <w:sz w:val="24"/>
          <w:szCs w:val="24"/>
        </w:rPr>
        <w:t>structures</w:t>
      </w:r>
      <w:r w:rsidR="00C0604D">
        <w:rPr>
          <w:rFonts w:ascii="Times New Roman" w:hAnsi="Times New Roman" w:cs="Times New Roman"/>
          <w:sz w:val="24"/>
          <w:szCs w:val="24"/>
        </w:rPr>
        <w:t xml:space="preserve"> of mammals to help them survive in the </w:t>
      </w:r>
      <w:r>
        <w:rPr>
          <w:rFonts w:ascii="Times New Roman" w:hAnsi="Times New Roman" w:cs="Times New Roman"/>
          <w:sz w:val="24"/>
          <w:szCs w:val="24"/>
        </w:rPr>
        <w:t>environment</w:t>
      </w:r>
      <w:r w:rsidR="00C0604D">
        <w:rPr>
          <w:rFonts w:ascii="Times New Roman" w:hAnsi="Times New Roman" w:cs="Times New Roman"/>
          <w:sz w:val="24"/>
          <w:szCs w:val="24"/>
        </w:rPr>
        <w:t xml:space="preserve">. Starting from land animals, it is clear that the type and kind of </w:t>
      </w:r>
      <w:r>
        <w:rPr>
          <w:rFonts w:ascii="Times New Roman" w:hAnsi="Times New Roman" w:cs="Times New Roman"/>
          <w:sz w:val="24"/>
          <w:szCs w:val="24"/>
        </w:rPr>
        <w:t>changes needed</w:t>
      </w:r>
      <w:r w:rsidR="00C0604D">
        <w:rPr>
          <w:rFonts w:ascii="Times New Roman" w:hAnsi="Times New Roman" w:cs="Times New Roman"/>
          <w:sz w:val="24"/>
          <w:szCs w:val="24"/>
        </w:rPr>
        <w:t xml:space="preserve"> for them to thrive in sea were drastic and enormous. However,</w:t>
      </w:r>
      <w:r w:rsidR="00C0604D" w:rsidRPr="00C0604D">
        <w:rPr>
          <w:rFonts w:ascii="Times New Roman" w:hAnsi="Times New Roman" w:cs="Times New Roman"/>
          <w:sz w:val="24"/>
          <w:szCs w:val="24"/>
        </w:rPr>
        <w:t xml:space="preserve"> the most important modification have been in the modification of their bodies and supporting skeletons to enable them swim in </w:t>
      </w:r>
      <w:r>
        <w:rPr>
          <w:rFonts w:ascii="Times New Roman" w:hAnsi="Times New Roman" w:cs="Times New Roman"/>
          <w:sz w:val="24"/>
          <w:szCs w:val="24"/>
        </w:rPr>
        <w:t xml:space="preserve">the </w:t>
      </w:r>
      <w:r w:rsidR="00C0604D" w:rsidRPr="00C0604D">
        <w:rPr>
          <w:rFonts w:ascii="Times New Roman" w:hAnsi="Times New Roman" w:cs="Times New Roman"/>
          <w:sz w:val="24"/>
          <w:szCs w:val="24"/>
        </w:rPr>
        <w:t xml:space="preserve">water. </w:t>
      </w:r>
      <w:r w:rsidR="00C0604D">
        <w:rPr>
          <w:rFonts w:ascii="Times New Roman" w:hAnsi="Times New Roman" w:cs="Times New Roman"/>
          <w:sz w:val="24"/>
          <w:szCs w:val="24"/>
        </w:rPr>
        <w:t xml:space="preserve">Therefore, the evolution </w:t>
      </w:r>
      <w:r w:rsidR="00B00D62">
        <w:rPr>
          <w:rFonts w:ascii="Times New Roman" w:hAnsi="Times New Roman" w:cs="Times New Roman"/>
          <w:sz w:val="24"/>
          <w:szCs w:val="24"/>
        </w:rPr>
        <w:t>took stages</w:t>
      </w:r>
      <w:r>
        <w:rPr>
          <w:rFonts w:ascii="Times New Roman" w:hAnsi="Times New Roman" w:cs="Times New Roman"/>
          <w:sz w:val="24"/>
          <w:szCs w:val="24"/>
        </w:rPr>
        <w:t xml:space="preserve"> beginning from</w:t>
      </w:r>
      <w:r w:rsidR="00B00D62">
        <w:rPr>
          <w:rFonts w:ascii="Times New Roman" w:hAnsi="Times New Roman" w:cs="Times New Roman"/>
          <w:sz w:val="24"/>
          <w:szCs w:val="24"/>
        </w:rPr>
        <w:t xml:space="preserve"> the Pakicetus </w:t>
      </w:r>
      <w:r>
        <w:rPr>
          <w:rFonts w:ascii="Times New Roman" w:hAnsi="Times New Roman" w:cs="Times New Roman"/>
          <w:sz w:val="24"/>
          <w:szCs w:val="24"/>
        </w:rPr>
        <w:t>in</w:t>
      </w:r>
      <w:r w:rsidR="00B00D62">
        <w:rPr>
          <w:rFonts w:ascii="Times New Roman" w:hAnsi="Times New Roman" w:cs="Times New Roman"/>
          <w:sz w:val="24"/>
          <w:szCs w:val="24"/>
        </w:rPr>
        <w:t xml:space="preserve"> Pakistan. </w:t>
      </w:r>
    </w:p>
    <w:p w:rsidR="000D173A" w:rsidRDefault="00B00D62" w:rsidP="005F469D">
      <w:pPr>
        <w:spacing w:after="0" w:line="240" w:lineRule="auto"/>
        <w:ind w:firstLine="720"/>
        <w:rPr>
          <w:rFonts w:ascii="Times New Roman" w:hAnsi="Times New Roman" w:cs="Times New Roman"/>
          <w:sz w:val="24"/>
          <w:szCs w:val="24"/>
        </w:rPr>
      </w:pPr>
      <w:r w:rsidRPr="00B00D62">
        <w:rPr>
          <w:rFonts w:ascii="Times New Roman" w:hAnsi="Times New Roman" w:cs="Times New Roman"/>
          <w:sz w:val="24"/>
          <w:szCs w:val="24"/>
        </w:rPr>
        <w:t xml:space="preserve">Pakicetus partial craniums are the oldest </w:t>
      </w:r>
      <w:r w:rsidR="00295952" w:rsidRPr="00B00D62">
        <w:rPr>
          <w:rFonts w:ascii="Times New Roman" w:hAnsi="Times New Roman" w:cs="Times New Roman"/>
          <w:sz w:val="24"/>
          <w:szCs w:val="24"/>
        </w:rPr>
        <w:t>evidence</w:t>
      </w:r>
      <w:r w:rsidRPr="00B00D62">
        <w:rPr>
          <w:rFonts w:ascii="Times New Roman" w:hAnsi="Times New Roman" w:cs="Times New Roman"/>
          <w:sz w:val="24"/>
          <w:szCs w:val="24"/>
        </w:rPr>
        <w:t xml:space="preserve"> </w:t>
      </w:r>
      <w:r w:rsidR="005F469D">
        <w:rPr>
          <w:rFonts w:ascii="Times New Roman" w:hAnsi="Times New Roman" w:cs="Times New Roman"/>
          <w:sz w:val="24"/>
          <w:szCs w:val="24"/>
        </w:rPr>
        <w:t>of their evolution</w:t>
      </w:r>
      <w:r w:rsidRPr="00B00D62">
        <w:rPr>
          <w:rFonts w:ascii="Times New Roman" w:hAnsi="Times New Roman" w:cs="Times New Roman"/>
          <w:sz w:val="24"/>
          <w:szCs w:val="24"/>
        </w:rPr>
        <w:t xml:space="preserve">. The craniums had periotic </w:t>
      </w:r>
      <w:r w:rsidR="00295952" w:rsidRPr="00B00D62">
        <w:rPr>
          <w:rFonts w:ascii="Times New Roman" w:hAnsi="Times New Roman" w:cs="Times New Roman"/>
          <w:sz w:val="24"/>
          <w:szCs w:val="24"/>
        </w:rPr>
        <w:t>ear bones</w:t>
      </w:r>
      <w:r w:rsidRPr="00B00D62">
        <w:rPr>
          <w:rFonts w:ascii="Times New Roman" w:hAnsi="Times New Roman" w:cs="Times New Roman"/>
          <w:sz w:val="24"/>
          <w:szCs w:val="24"/>
        </w:rPr>
        <w:t xml:space="preserve"> with no separations from the </w:t>
      </w:r>
      <w:r w:rsidR="00295952" w:rsidRPr="00B00D62">
        <w:rPr>
          <w:rFonts w:ascii="Times New Roman" w:hAnsi="Times New Roman" w:cs="Times New Roman"/>
          <w:sz w:val="24"/>
          <w:szCs w:val="24"/>
        </w:rPr>
        <w:t>surrounding</w:t>
      </w:r>
      <w:r w:rsidRPr="00B00D62">
        <w:rPr>
          <w:rFonts w:ascii="Times New Roman" w:hAnsi="Times New Roman" w:cs="Times New Roman"/>
          <w:sz w:val="24"/>
          <w:szCs w:val="24"/>
        </w:rPr>
        <w:t xml:space="preserve"> skulls</w:t>
      </w:r>
      <w:r w:rsidR="005F469D">
        <w:rPr>
          <w:rFonts w:ascii="Times New Roman" w:hAnsi="Times New Roman" w:cs="Times New Roman"/>
          <w:sz w:val="24"/>
          <w:szCs w:val="24"/>
        </w:rPr>
        <w:t xml:space="preserve"> for collecting sound waves directly from the water. Besides, their simple t</w:t>
      </w:r>
      <w:r w:rsidRPr="00B00D62">
        <w:rPr>
          <w:rFonts w:ascii="Times New Roman" w:hAnsi="Times New Roman" w:cs="Times New Roman"/>
          <w:sz w:val="24"/>
          <w:szCs w:val="24"/>
        </w:rPr>
        <w:t>eeth</w:t>
      </w:r>
      <w:r w:rsidR="005F469D">
        <w:rPr>
          <w:rFonts w:ascii="Times New Roman" w:hAnsi="Times New Roman" w:cs="Times New Roman"/>
          <w:sz w:val="24"/>
          <w:szCs w:val="24"/>
        </w:rPr>
        <w:t xml:space="preserve"> with pointed anterior and crested molar </w:t>
      </w:r>
      <w:proofErr w:type="spellStart"/>
      <w:r w:rsidR="005F469D">
        <w:rPr>
          <w:rFonts w:ascii="Times New Roman" w:hAnsi="Times New Roman" w:cs="Times New Roman"/>
          <w:sz w:val="24"/>
          <w:szCs w:val="24"/>
        </w:rPr>
        <w:t>teeths</w:t>
      </w:r>
      <w:proofErr w:type="spellEnd"/>
      <w:r w:rsidRPr="00B00D62">
        <w:rPr>
          <w:rFonts w:ascii="Times New Roman" w:hAnsi="Times New Roman" w:cs="Times New Roman"/>
          <w:sz w:val="24"/>
          <w:szCs w:val="24"/>
        </w:rPr>
        <w:t xml:space="preserve"> matched those from later archaeocetes. Therefore, this animals represented the transition from complete land animals to the </w:t>
      </w:r>
      <w:r w:rsidR="005F469D">
        <w:rPr>
          <w:rFonts w:ascii="Times New Roman" w:hAnsi="Times New Roman" w:cs="Times New Roman"/>
          <w:sz w:val="24"/>
          <w:szCs w:val="24"/>
        </w:rPr>
        <w:t xml:space="preserve">semiaquatic lifestyle in the </w:t>
      </w:r>
      <w:r w:rsidRPr="00B00D62">
        <w:rPr>
          <w:rFonts w:ascii="Times New Roman" w:hAnsi="Times New Roman" w:cs="Times New Roman"/>
          <w:sz w:val="24"/>
          <w:szCs w:val="24"/>
        </w:rPr>
        <w:t xml:space="preserve">Eocene </w:t>
      </w:r>
      <w:r w:rsidR="005F469D">
        <w:rPr>
          <w:rFonts w:ascii="Times New Roman" w:hAnsi="Times New Roman" w:cs="Times New Roman"/>
          <w:sz w:val="24"/>
          <w:szCs w:val="24"/>
        </w:rPr>
        <w:t>that fed on</w:t>
      </w:r>
      <w:r w:rsidRPr="00B00D62">
        <w:rPr>
          <w:rFonts w:ascii="Times New Roman" w:hAnsi="Times New Roman" w:cs="Times New Roman"/>
          <w:sz w:val="24"/>
          <w:szCs w:val="24"/>
        </w:rPr>
        <w:t xml:space="preserve"> planktivorous shallow fishes in the Indian Subcontinent.  </w:t>
      </w:r>
    </w:p>
    <w:p w:rsidR="001A0A0D" w:rsidRDefault="000D173A" w:rsidP="000A04EA">
      <w:pPr>
        <w:spacing w:after="0" w:line="240" w:lineRule="auto"/>
        <w:ind w:firstLine="720"/>
        <w:rPr>
          <w:rFonts w:ascii="Times New Roman" w:hAnsi="Times New Roman" w:cs="Times New Roman"/>
          <w:sz w:val="24"/>
          <w:szCs w:val="24"/>
        </w:rPr>
      </w:pPr>
      <w:r w:rsidRPr="000D173A">
        <w:rPr>
          <w:rFonts w:ascii="Times New Roman" w:hAnsi="Times New Roman" w:cs="Times New Roman"/>
          <w:sz w:val="24"/>
          <w:szCs w:val="24"/>
        </w:rPr>
        <w:t xml:space="preserve">The different skeletons and fossils is essential to constructing the </w:t>
      </w:r>
      <w:r w:rsidR="00295952" w:rsidRPr="000D173A">
        <w:rPr>
          <w:rFonts w:ascii="Times New Roman" w:hAnsi="Times New Roman" w:cs="Times New Roman"/>
          <w:sz w:val="24"/>
          <w:szCs w:val="24"/>
        </w:rPr>
        <w:t>evolutionary</w:t>
      </w:r>
      <w:r w:rsidRPr="000D173A">
        <w:rPr>
          <w:rFonts w:ascii="Times New Roman" w:hAnsi="Times New Roman" w:cs="Times New Roman"/>
          <w:sz w:val="24"/>
          <w:szCs w:val="24"/>
        </w:rPr>
        <w:t xml:space="preserve"> path of the whales as it </w:t>
      </w:r>
      <w:r w:rsidR="00295952" w:rsidRPr="000D173A">
        <w:rPr>
          <w:rFonts w:ascii="Times New Roman" w:hAnsi="Times New Roman" w:cs="Times New Roman"/>
          <w:sz w:val="24"/>
          <w:szCs w:val="24"/>
        </w:rPr>
        <w:t>provides</w:t>
      </w:r>
      <w:r w:rsidRPr="000D173A">
        <w:rPr>
          <w:rFonts w:ascii="Times New Roman" w:hAnsi="Times New Roman" w:cs="Times New Roman"/>
          <w:sz w:val="24"/>
          <w:szCs w:val="24"/>
        </w:rPr>
        <w:t xml:space="preserve"> means through which </w:t>
      </w:r>
      <w:r w:rsidR="00295952" w:rsidRPr="000D173A">
        <w:rPr>
          <w:rFonts w:ascii="Times New Roman" w:hAnsi="Times New Roman" w:cs="Times New Roman"/>
          <w:sz w:val="24"/>
          <w:szCs w:val="24"/>
        </w:rPr>
        <w:t>paleontologists</w:t>
      </w:r>
      <w:r w:rsidRPr="000D173A">
        <w:rPr>
          <w:rFonts w:ascii="Times New Roman" w:hAnsi="Times New Roman" w:cs="Times New Roman"/>
          <w:sz w:val="24"/>
          <w:szCs w:val="24"/>
        </w:rPr>
        <w:t xml:space="preserve"> can </w:t>
      </w:r>
      <w:r w:rsidR="00295952" w:rsidRPr="000D173A">
        <w:rPr>
          <w:rFonts w:ascii="Times New Roman" w:hAnsi="Times New Roman" w:cs="Times New Roman"/>
          <w:sz w:val="24"/>
          <w:szCs w:val="24"/>
        </w:rPr>
        <w:t>conduct</w:t>
      </w:r>
      <w:r w:rsidRPr="000D173A">
        <w:rPr>
          <w:rFonts w:ascii="Times New Roman" w:hAnsi="Times New Roman" w:cs="Times New Roman"/>
          <w:sz w:val="24"/>
          <w:szCs w:val="24"/>
        </w:rPr>
        <w:t xml:space="preserve"> comparisons of the fossils to place them in their right </w:t>
      </w:r>
      <w:r w:rsidR="00295952" w:rsidRPr="000D173A">
        <w:rPr>
          <w:rFonts w:ascii="Times New Roman" w:hAnsi="Times New Roman" w:cs="Times New Roman"/>
          <w:sz w:val="24"/>
          <w:szCs w:val="24"/>
        </w:rPr>
        <w:t>behavioral</w:t>
      </w:r>
      <w:r w:rsidRPr="000D173A">
        <w:rPr>
          <w:rFonts w:ascii="Times New Roman" w:hAnsi="Times New Roman" w:cs="Times New Roman"/>
          <w:sz w:val="24"/>
          <w:szCs w:val="24"/>
        </w:rPr>
        <w:t xml:space="preserve"> and functional contexts. The </w:t>
      </w:r>
      <w:r w:rsidR="000A04EA" w:rsidRPr="000D173A">
        <w:rPr>
          <w:rFonts w:ascii="Times New Roman" w:hAnsi="Times New Roman" w:cs="Times New Roman"/>
          <w:sz w:val="24"/>
          <w:szCs w:val="24"/>
        </w:rPr>
        <w:t>comparative</w:t>
      </w:r>
      <w:r w:rsidRPr="000D173A">
        <w:rPr>
          <w:rFonts w:ascii="Times New Roman" w:hAnsi="Times New Roman" w:cs="Times New Roman"/>
          <w:sz w:val="24"/>
          <w:szCs w:val="24"/>
        </w:rPr>
        <w:t xml:space="preserve"> sizes of the fossils bones of the torso, </w:t>
      </w:r>
      <w:r w:rsidR="00295952" w:rsidRPr="000D173A">
        <w:rPr>
          <w:rFonts w:ascii="Times New Roman" w:hAnsi="Times New Roman" w:cs="Times New Roman"/>
          <w:sz w:val="24"/>
          <w:szCs w:val="24"/>
        </w:rPr>
        <w:t>fore</w:t>
      </w:r>
      <w:r w:rsidR="000A04EA">
        <w:rPr>
          <w:rFonts w:ascii="Times New Roman" w:hAnsi="Times New Roman" w:cs="Times New Roman"/>
          <w:sz w:val="24"/>
          <w:szCs w:val="24"/>
        </w:rPr>
        <w:t>-</w:t>
      </w:r>
      <w:r w:rsidR="00295952" w:rsidRPr="000D173A">
        <w:rPr>
          <w:rFonts w:ascii="Times New Roman" w:hAnsi="Times New Roman" w:cs="Times New Roman"/>
          <w:sz w:val="24"/>
          <w:szCs w:val="24"/>
        </w:rPr>
        <w:t>limb</w:t>
      </w:r>
      <w:r w:rsidR="000A04EA">
        <w:rPr>
          <w:rFonts w:ascii="Times New Roman" w:hAnsi="Times New Roman" w:cs="Times New Roman"/>
          <w:sz w:val="24"/>
          <w:szCs w:val="24"/>
        </w:rPr>
        <w:t>s</w:t>
      </w:r>
      <w:r w:rsidRPr="000D173A">
        <w:rPr>
          <w:rFonts w:ascii="Times New Roman" w:hAnsi="Times New Roman" w:cs="Times New Roman"/>
          <w:sz w:val="24"/>
          <w:szCs w:val="24"/>
        </w:rPr>
        <w:t xml:space="preserve"> and hind limbs are compared against other fossils and other living semi-</w:t>
      </w:r>
      <w:r w:rsidR="00295952" w:rsidRPr="000D173A">
        <w:rPr>
          <w:rFonts w:ascii="Times New Roman" w:hAnsi="Times New Roman" w:cs="Times New Roman"/>
          <w:sz w:val="24"/>
          <w:szCs w:val="24"/>
        </w:rPr>
        <w:t>aquatic</w:t>
      </w:r>
      <w:r w:rsidRPr="000D173A">
        <w:rPr>
          <w:rFonts w:ascii="Times New Roman" w:hAnsi="Times New Roman" w:cs="Times New Roman"/>
          <w:sz w:val="24"/>
          <w:szCs w:val="24"/>
        </w:rPr>
        <w:t xml:space="preserve"> mammals to decipher the path. For instance, some of the possibilities included Elomeryx, protocetid whales such as Rodhocetus and basilosaurid. They separate into</w:t>
      </w:r>
      <w:r w:rsidR="000A04EA">
        <w:rPr>
          <w:rFonts w:ascii="Times New Roman" w:hAnsi="Times New Roman" w:cs="Times New Roman"/>
          <w:sz w:val="24"/>
          <w:szCs w:val="24"/>
        </w:rPr>
        <w:t xml:space="preserve"> three stages starting from their initial </w:t>
      </w:r>
      <w:r w:rsidRPr="000D173A">
        <w:rPr>
          <w:rFonts w:ascii="Times New Roman" w:hAnsi="Times New Roman" w:cs="Times New Roman"/>
          <w:sz w:val="24"/>
          <w:szCs w:val="24"/>
        </w:rPr>
        <w:t xml:space="preserve">terrestrial </w:t>
      </w:r>
      <w:r w:rsidR="000A04EA">
        <w:rPr>
          <w:rFonts w:ascii="Times New Roman" w:hAnsi="Times New Roman" w:cs="Times New Roman"/>
          <w:sz w:val="24"/>
          <w:szCs w:val="24"/>
        </w:rPr>
        <w:t>lifestyle</w:t>
      </w:r>
      <w:r w:rsidRPr="000D173A">
        <w:rPr>
          <w:rFonts w:ascii="Times New Roman" w:hAnsi="Times New Roman" w:cs="Times New Roman"/>
          <w:sz w:val="24"/>
          <w:szCs w:val="24"/>
        </w:rPr>
        <w:t xml:space="preserve"> to the more advanced </w:t>
      </w:r>
      <w:r w:rsidR="00295952" w:rsidRPr="000D173A">
        <w:rPr>
          <w:rFonts w:ascii="Times New Roman" w:hAnsi="Times New Roman" w:cs="Times New Roman"/>
          <w:sz w:val="24"/>
          <w:szCs w:val="24"/>
        </w:rPr>
        <w:t>semi</w:t>
      </w:r>
      <w:r w:rsidR="000A04EA">
        <w:rPr>
          <w:rFonts w:ascii="Times New Roman" w:hAnsi="Times New Roman" w:cs="Times New Roman"/>
          <w:sz w:val="24"/>
          <w:szCs w:val="24"/>
        </w:rPr>
        <w:t>-</w:t>
      </w:r>
      <w:r w:rsidR="00295952" w:rsidRPr="000D173A">
        <w:rPr>
          <w:rFonts w:ascii="Times New Roman" w:hAnsi="Times New Roman" w:cs="Times New Roman"/>
          <w:sz w:val="24"/>
          <w:szCs w:val="24"/>
        </w:rPr>
        <w:t>aquatic</w:t>
      </w:r>
      <w:r w:rsidRPr="000D173A">
        <w:rPr>
          <w:rFonts w:ascii="Times New Roman" w:hAnsi="Times New Roman" w:cs="Times New Roman"/>
          <w:sz w:val="24"/>
          <w:szCs w:val="24"/>
        </w:rPr>
        <w:t xml:space="preserve"> </w:t>
      </w:r>
      <w:r w:rsidR="000A04EA">
        <w:rPr>
          <w:rFonts w:ascii="Times New Roman" w:hAnsi="Times New Roman" w:cs="Times New Roman"/>
          <w:sz w:val="24"/>
          <w:szCs w:val="24"/>
        </w:rPr>
        <w:t>life with feet-</w:t>
      </w:r>
      <w:r w:rsidRPr="000D173A">
        <w:rPr>
          <w:rFonts w:ascii="Times New Roman" w:hAnsi="Times New Roman" w:cs="Times New Roman"/>
          <w:sz w:val="24"/>
          <w:szCs w:val="24"/>
        </w:rPr>
        <w:t xml:space="preserve">powered swimming and </w:t>
      </w:r>
      <w:r w:rsidR="00295952" w:rsidRPr="000D173A">
        <w:rPr>
          <w:rFonts w:ascii="Times New Roman" w:hAnsi="Times New Roman" w:cs="Times New Roman"/>
          <w:sz w:val="24"/>
          <w:szCs w:val="24"/>
        </w:rPr>
        <w:t>lastly</w:t>
      </w:r>
      <w:r w:rsidRPr="000D173A">
        <w:rPr>
          <w:rFonts w:ascii="Times New Roman" w:hAnsi="Times New Roman" w:cs="Times New Roman"/>
          <w:sz w:val="24"/>
          <w:szCs w:val="24"/>
        </w:rPr>
        <w:t xml:space="preserve"> to the </w:t>
      </w:r>
      <w:r w:rsidR="000A04EA" w:rsidRPr="000D173A">
        <w:rPr>
          <w:rFonts w:ascii="Times New Roman" w:hAnsi="Times New Roman" w:cs="Times New Roman"/>
          <w:sz w:val="24"/>
          <w:szCs w:val="24"/>
        </w:rPr>
        <w:t>completely</w:t>
      </w:r>
      <w:r w:rsidRPr="000D173A">
        <w:rPr>
          <w:rFonts w:ascii="Times New Roman" w:hAnsi="Times New Roman" w:cs="Times New Roman"/>
          <w:sz w:val="24"/>
          <w:szCs w:val="24"/>
        </w:rPr>
        <w:t xml:space="preserve"> advanced </w:t>
      </w:r>
      <w:r w:rsidR="00295952" w:rsidRPr="000D173A">
        <w:rPr>
          <w:rFonts w:ascii="Times New Roman" w:hAnsi="Times New Roman" w:cs="Times New Roman"/>
          <w:sz w:val="24"/>
          <w:szCs w:val="24"/>
        </w:rPr>
        <w:t>aquatic</w:t>
      </w:r>
      <w:r w:rsidRPr="000D173A">
        <w:rPr>
          <w:rFonts w:ascii="Times New Roman" w:hAnsi="Times New Roman" w:cs="Times New Roman"/>
          <w:sz w:val="24"/>
          <w:szCs w:val="24"/>
        </w:rPr>
        <w:t xml:space="preserve"> lifestyle stage with tail</w:t>
      </w:r>
      <w:r w:rsidR="000A04EA">
        <w:rPr>
          <w:rFonts w:ascii="Times New Roman" w:hAnsi="Times New Roman" w:cs="Times New Roman"/>
          <w:sz w:val="24"/>
          <w:szCs w:val="24"/>
        </w:rPr>
        <w:t>-driven</w:t>
      </w:r>
      <w:r w:rsidRPr="000D173A">
        <w:rPr>
          <w:rFonts w:ascii="Times New Roman" w:hAnsi="Times New Roman" w:cs="Times New Roman"/>
          <w:sz w:val="24"/>
          <w:szCs w:val="24"/>
        </w:rPr>
        <w:t xml:space="preserve"> swimming. </w:t>
      </w:r>
      <w:r w:rsidR="000A04EA">
        <w:rPr>
          <w:rFonts w:ascii="Times New Roman" w:hAnsi="Times New Roman" w:cs="Times New Roman"/>
          <w:sz w:val="24"/>
          <w:szCs w:val="24"/>
        </w:rPr>
        <w:t>In the modern age,</w:t>
      </w:r>
      <w:r w:rsidRPr="000D173A">
        <w:rPr>
          <w:rFonts w:ascii="Times New Roman" w:hAnsi="Times New Roman" w:cs="Times New Roman"/>
          <w:sz w:val="24"/>
          <w:szCs w:val="24"/>
        </w:rPr>
        <w:t xml:space="preserve"> </w:t>
      </w:r>
      <w:r w:rsidR="00295952" w:rsidRPr="000D173A">
        <w:rPr>
          <w:rFonts w:ascii="Times New Roman" w:hAnsi="Times New Roman" w:cs="Times New Roman"/>
          <w:sz w:val="24"/>
          <w:szCs w:val="24"/>
        </w:rPr>
        <w:t>whales</w:t>
      </w:r>
      <w:r w:rsidRPr="000D173A">
        <w:rPr>
          <w:rFonts w:ascii="Times New Roman" w:hAnsi="Times New Roman" w:cs="Times New Roman"/>
          <w:sz w:val="24"/>
          <w:szCs w:val="24"/>
        </w:rPr>
        <w:t xml:space="preserve"> are fully </w:t>
      </w:r>
      <w:r w:rsidR="00295952" w:rsidRPr="000D173A">
        <w:rPr>
          <w:rFonts w:ascii="Times New Roman" w:hAnsi="Times New Roman" w:cs="Times New Roman"/>
          <w:sz w:val="24"/>
          <w:szCs w:val="24"/>
        </w:rPr>
        <w:t>aquatic</w:t>
      </w:r>
      <w:r w:rsidRPr="000D173A">
        <w:rPr>
          <w:rFonts w:ascii="Times New Roman" w:hAnsi="Times New Roman" w:cs="Times New Roman"/>
          <w:sz w:val="24"/>
          <w:szCs w:val="24"/>
        </w:rPr>
        <w:t xml:space="preserve"> and have fluked tails with lost traces of external hind limbs. Starting from the creationist view of the terrestrial life, </w:t>
      </w:r>
      <w:r w:rsidR="000A04EA">
        <w:rPr>
          <w:rFonts w:ascii="Times New Roman" w:hAnsi="Times New Roman" w:cs="Times New Roman"/>
          <w:sz w:val="24"/>
          <w:szCs w:val="24"/>
        </w:rPr>
        <w:t>Holsteins of the artiodactyl mammals are their closest relatives</w:t>
      </w:r>
      <w:r w:rsidRPr="000D173A">
        <w:rPr>
          <w:rFonts w:ascii="Times New Roman" w:hAnsi="Times New Roman" w:cs="Times New Roman"/>
          <w:sz w:val="24"/>
          <w:szCs w:val="24"/>
        </w:rPr>
        <w:t xml:space="preserve">. They then transitioned to a </w:t>
      </w:r>
      <w:r w:rsidR="00295952" w:rsidRPr="000D173A">
        <w:rPr>
          <w:rFonts w:ascii="Times New Roman" w:hAnsi="Times New Roman" w:cs="Times New Roman"/>
          <w:sz w:val="24"/>
          <w:szCs w:val="24"/>
        </w:rPr>
        <w:t>semiaquatic</w:t>
      </w:r>
      <w:r w:rsidRPr="000D173A">
        <w:rPr>
          <w:rFonts w:ascii="Times New Roman" w:hAnsi="Times New Roman" w:cs="Times New Roman"/>
          <w:sz w:val="24"/>
          <w:szCs w:val="24"/>
        </w:rPr>
        <w:t xml:space="preserve"> life in the Eocene Pakicetus age. </w:t>
      </w:r>
      <w:r w:rsidR="00295952" w:rsidRPr="000D173A">
        <w:rPr>
          <w:rFonts w:ascii="Times New Roman" w:hAnsi="Times New Roman" w:cs="Times New Roman"/>
          <w:sz w:val="24"/>
          <w:szCs w:val="24"/>
        </w:rPr>
        <w:t>At</w:t>
      </w:r>
      <w:r w:rsidRPr="000D173A">
        <w:rPr>
          <w:rFonts w:ascii="Times New Roman" w:hAnsi="Times New Roman" w:cs="Times New Roman"/>
          <w:sz w:val="24"/>
          <w:szCs w:val="24"/>
        </w:rPr>
        <w:t xml:space="preserve"> this </w:t>
      </w:r>
      <w:r w:rsidR="00295952">
        <w:rPr>
          <w:rFonts w:ascii="Times New Roman" w:hAnsi="Times New Roman" w:cs="Times New Roman"/>
          <w:sz w:val="24"/>
          <w:szCs w:val="24"/>
        </w:rPr>
        <w:t>st</w:t>
      </w:r>
      <w:r w:rsidR="00295952" w:rsidRPr="000D173A">
        <w:rPr>
          <w:rFonts w:ascii="Times New Roman" w:hAnsi="Times New Roman" w:cs="Times New Roman"/>
          <w:sz w:val="24"/>
          <w:szCs w:val="24"/>
        </w:rPr>
        <w:t>age</w:t>
      </w:r>
      <w:r w:rsidRPr="000D173A">
        <w:rPr>
          <w:rFonts w:ascii="Times New Roman" w:hAnsi="Times New Roman" w:cs="Times New Roman"/>
          <w:sz w:val="24"/>
          <w:szCs w:val="24"/>
        </w:rPr>
        <w:t xml:space="preserve">, they had structures for swimming but did not have critical </w:t>
      </w:r>
      <w:r w:rsidR="00295952" w:rsidRPr="000D173A">
        <w:rPr>
          <w:rFonts w:ascii="Times New Roman" w:hAnsi="Times New Roman" w:cs="Times New Roman"/>
          <w:sz w:val="24"/>
          <w:szCs w:val="24"/>
        </w:rPr>
        <w:t>specialized</w:t>
      </w:r>
      <w:r w:rsidRPr="000D173A">
        <w:rPr>
          <w:rFonts w:ascii="Times New Roman" w:hAnsi="Times New Roman" w:cs="Times New Roman"/>
          <w:sz w:val="24"/>
          <w:szCs w:val="24"/>
        </w:rPr>
        <w:t xml:space="preserve"> structures for hearing in the water. They then transitioned to the middle Eocene Maiacetus with better abilities to hear from the water and used their feet to swim but came out of the water for procreation. The late Eocene archaeocete Dorudun </w:t>
      </w:r>
      <w:r w:rsidR="00295952" w:rsidRPr="000D173A">
        <w:rPr>
          <w:rFonts w:ascii="Times New Roman" w:hAnsi="Times New Roman" w:cs="Times New Roman"/>
          <w:sz w:val="24"/>
          <w:szCs w:val="24"/>
        </w:rPr>
        <w:t>stage</w:t>
      </w:r>
      <w:r w:rsidRPr="000D173A">
        <w:rPr>
          <w:rFonts w:ascii="Times New Roman" w:hAnsi="Times New Roman" w:cs="Times New Roman"/>
          <w:sz w:val="24"/>
          <w:szCs w:val="24"/>
        </w:rPr>
        <w:t xml:space="preserve"> later followed an</w:t>
      </w:r>
      <w:r w:rsidR="00295952">
        <w:rPr>
          <w:rFonts w:ascii="Times New Roman" w:hAnsi="Times New Roman" w:cs="Times New Roman"/>
          <w:sz w:val="24"/>
          <w:szCs w:val="24"/>
        </w:rPr>
        <w:t>d</w:t>
      </w:r>
      <w:r w:rsidRPr="000D173A">
        <w:rPr>
          <w:rFonts w:ascii="Times New Roman" w:hAnsi="Times New Roman" w:cs="Times New Roman"/>
          <w:sz w:val="24"/>
          <w:szCs w:val="24"/>
        </w:rPr>
        <w:t xml:space="preserve"> </w:t>
      </w:r>
      <w:r w:rsidR="00295952" w:rsidRPr="000D173A">
        <w:rPr>
          <w:rFonts w:ascii="Times New Roman" w:hAnsi="Times New Roman" w:cs="Times New Roman"/>
          <w:sz w:val="24"/>
          <w:szCs w:val="24"/>
        </w:rPr>
        <w:t>was</w:t>
      </w:r>
      <w:r w:rsidRPr="000D173A">
        <w:rPr>
          <w:rFonts w:ascii="Times New Roman" w:hAnsi="Times New Roman" w:cs="Times New Roman"/>
          <w:sz w:val="24"/>
          <w:szCs w:val="24"/>
        </w:rPr>
        <w:t xml:space="preserve"> </w:t>
      </w:r>
      <w:r w:rsidR="00295952" w:rsidRPr="000D173A">
        <w:rPr>
          <w:rFonts w:ascii="Times New Roman" w:hAnsi="Times New Roman" w:cs="Times New Roman"/>
          <w:sz w:val="24"/>
          <w:szCs w:val="24"/>
        </w:rPr>
        <w:t>characterized</w:t>
      </w:r>
      <w:r w:rsidRPr="000D173A">
        <w:rPr>
          <w:rFonts w:ascii="Times New Roman" w:hAnsi="Times New Roman" w:cs="Times New Roman"/>
          <w:sz w:val="24"/>
          <w:szCs w:val="24"/>
        </w:rPr>
        <w:t xml:space="preserve"> with fully functional fluked </w:t>
      </w:r>
      <w:r w:rsidR="00295952">
        <w:rPr>
          <w:rFonts w:ascii="Times New Roman" w:hAnsi="Times New Roman" w:cs="Times New Roman"/>
          <w:sz w:val="24"/>
          <w:szCs w:val="24"/>
        </w:rPr>
        <w:t>tail</w:t>
      </w:r>
      <w:r w:rsidR="00295952" w:rsidRPr="000D173A">
        <w:rPr>
          <w:rFonts w:ascii="Times New Roman" w:hAnsi="Times New Roman" w:cs="Times New Roman"/>
          <w:sz w:val="24"/>
          <w:szCs w:val="24"/>
        </w:rPr>
        <w:t>s</w:t>
      </w:r>
      <w:r w:rsidRPr="000D173A">
        <w:rPr>
          <w:rFonts w:ascii="Times New Roman" w:hAnsi="Times New Roman" w:cs="Times New Roman"/>
          <w:sz w:val="24"/>
          <w:szCs w:val="24"/>
        </w:rPr>
        <w:t xml:space="preserve"> for swimming. </w:t>
      </w:r>
      <w:r w:rsidR="00295952" w:rsidRPr="000D173A">
        <w:rPr>
          <w:rFonts w:ascii="Times New Roman" w:hAnsi="Times New Roman" w:cs="Times New Roman"/>
          <w:sz w:val="24"/>
          <w:szCs w:val="24"/>
        </w:rPr>
        <w:t>To</w:t>
      </w:r>
      <w:r w:rsidRPr="000D173A">
        <w:rPr>
          <w:rFonts w:ascii="Times New Roman" w:hAnsi="Times New Roman" w:cs="Times New Roman"/>
          <w:sz w:val="24"/>
          <w:szCs w:val="24"/>
        </w:rPr>
        <w:t xml:space="preserve"> date, the whales have evolved into Odontoceti and Mysticeti whales but the information does not end here as </w:t>
      </w:r>
      <w:r w:rsidR="00295952" w:rsidRPr="000D173A">
        <w:rPr>
          <w:rFonts w:ascii="Times New Roman" w:hAnsi="Times New Roman" w:cs="Times New Roman"/>
          <w:sz w:val="24"/>
          <w:szCs w:val="24"/>
        </w:rPr>
        <w:t>there</w:t>
      </w:r>
      <w:r w:rsidRPr="000D173A">
        <w:rPr>
          <w:rFonts w:ascii="Times New Roman" w:hAnsi="Times New Roman" w:cs="Times New Roman"/>
          <w:sz w:val="24"/>
          <w:szCs w:val="24"/>
        </w:rPr>
        <w:t xml:space="preserve"> is still much to be uncovered</w:t>
      </w:r>
      <w:r w:rsidR="001A0A0D">
        <w:rPr>
          <w:rFonts w:ascii="Times New Roman" w:hAnsi="Times New Roman" w:cs="Times New Roman"/>
          <w:sz w:val="24"/>
          <w:szCs w:val="24"/>
        </w:rPr>
        <w:t>.</w:t>
      </w:r>
    </w:p>
    <w:p w:rsidR="00C0604D" w:rsidRDefault="001A0A0D" w:rsidP="00BA41DD">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presentation of the evolutionary path of the whales from the terrestrial organisms was exemplary and trackable. I felt convinced with this description.</w:t>
      </w:r>
      <w:r w:rsidR="00BA41DD">
        <w:rPr>
          <w:rFonts w:ascii="Times New Roman" w:hAnsi="Times New Roman" w:cs="Times New Roman"/>
          <w:sz w:val="24"/>
          <w:szCs w:val="24"/>
        </w:rPr>
        <w:t xml:space="preserve"> Through it, I was able to learn that evolutionary studies were present even before Darwin was born. However, it made me appreciate </w:t>
      </w:r>
      <w:proofErr w:type="spellStart"/>
      <w:proofErr w:type="gramStart"/>
      <w:r w:rsidR="00BA41DD">
        <w:rPr>
          <w:rFonts w:ascii="Times New Roman" w:hAnsi="Times New Roman" w:cs="Times New Roman"/>
          <w:sz w:val="24"/>
          <w:szCs w:val="24"/>
        </w:rPr>
        <w:t>Darwins</w:t>
      </w:r>
      <w:proofErr w:type="spellEnd"/>
      <w:proofErr w:type="gramEnd"/>
      <w:r w:rsidR="00BA41DD">
        <w:rPr>
          <w:rFonts w:ascii="Times New Roman" w:hAnsi="Times New Roman" w:cs="Times New Roman"/>
          <w:sz w:val="24"/>
          <w:szCs w:val="24"/>
        </w:rPr>
        <w:t xml:space="preserve"> theory as it added more depth to his studies. I found it fascinating how teeth of the </w:t>
      </w:r>
      <w:proofErr w:type="spellStart"/>
      <w:r w:rsidR="00BA41DD">
        <w:rPr>
          <w:rFonts w:ascii="Times New Roman" w:hAnsi="Times New Roman" w:cs="Times New Roman"/>
          <w:sz w:val="24"/>
          <w:szCs w:val="24"/>
        </w:rPr>
        <w:t>aniamls</w:t>
      </w:r>
      <w:proofErr w:type="spellEnd"/>
      <w:r w:rsidR="00BA41DD">
        <w:rPr>
          <w:rFonts w:ascii="Times New Roman" w:hAnsi="Times New Roman" w:cs="Times New Roman"/>
          <w:sz w:val="24"/>
          <w:szCs w:val="24"/>
        </w:rPr>
        <w:t xml:space="preserve"> were linked and how the author described the transitions precisely. I used to question how it was possible for the terrestrial animals to lose their hooves, but this article </w:t>
      </w:r>
      <w:r w:rsidR="00BA41DD">
        <w:rPr>
          <w:rFonts w:ascii="Times New Roman" w:hAnsi="Times New Roman" w:cs="Times New Roman"/>
          <w:sz w:val="24"/>
          <w:szCs w:val="24"/>
        </w:rPr>
        <w:lastRenderedPageBreak/>
        <w:t xml:space="preserve">cleared my doubt by showcasing how the process was gradual. </w:t>
      </w:r>
      <w:r>
        <w:rPr>
          <w:rFonts w:ascii="Times New Roman" w:hAnsi="Times New Roman" w:cs="Times New Roman"/>
          <w:sz w:val="24"/>
          <w:szCs w:val="24"/>
        </w:rPr>
        <w:t xml:space="preserve">However, </w:t>
      </w:r>
      <w:r w:rsidR="00BA41DD">
        <w:rPr>
          <w:rFonts w:ascii="Times New Roman" w:hAnsi="Times New Roman" w:cs="Times New Roman"/>
          <w:sz w:val="24"/>
          <w:szCs w:val="24"/>
        </w:rPr>
        <w:t xml:space="preserve">there were also some points I differed with it especially when it insinuated that their closest relative are the </w:t>
      </w:r>
      <w:r w:rsidR="00BA41DD">
        <w:rPr>
          <w:rFonts w:ascii="Times New Roman" w:hAnsi="Times New Roman" w:cs="Times New Roman"/>
          <w:sz w:val="24"/>
          <w:szCs w:val="24"/>
        </w:rPr>
        <w:t>Holsteins</w:t>
      </w:r>
      <w:r w:rsidR="00BA41DD">
        <w:rPr>
          <w:rFonts w:ascii="Times New Roman" w:hAnsi="Times New Roman" w:cs="Times New Roman"/>
          <w:sz w:val="24"/>
          <w:szCs w:val="24"/>
        </w:rPr>
        <w:t>. I would have suggested the hippos since this would provide a seamless transition from the Dorudun stage with fully functional auditory systems that are able to pick sound waves from the water</w:t>
      </w:r>
      <w:r>
        <w:rPr>
          <w:rFonts w:ascii="Times New Roman" w:hAnsi="Times New Roman" w:cs="Times New Roman"/>
          <w:sz w:val="24"/>
          <w:szCs w:val="24"/>
        </w:rPr>
        <w:t xml:space="preserve">. Hippos have ears that can pic sound within the water. In my opinion, Hippos appear to be the closest relative to the whales. However, I </w:t>
      </w:r>
      <w:r w:rsidR="00295952">
        <w:rPr>
          <w:rFonts w:ascii="Times New Roman" w:hAnsi="Times New Roman" w:cs="Times New Roman"/>
          <w:sz w:val="24"/>
          <w:szCs w:val="24"/>
        </w:rPr>
        <w:t>felt compelled</w:t>
      </w:r>
      <w:r w:rsidR="00BA41DD">
        <w:rPr>
          <w:rFonts w:ascii="Times New Roman" w:hAnsi="Times New Roman" w:cs="Times New Roman"/>
          <w:sz w:val="24"/>
          <w:szCs w:val="24"/>
        </w:rPr>
        <w:t xml:space="preserve"> to agree with </w:t>
      </w:r>
      <w:r w:rsidR="00295952">
        <w:rPr>
          <w:rFonts w:ascii="Times New Roman" w:hAnsi="Times New Roman" w:cs="Times New Roman"/>
          <w:sz w:val="24"/>
          <w:szCs w:val="24"/>
        </w:rPr>
        <w:t xml:space="preserve">the author especially on the development of the tail and other structural features. </w:t>
      </w:r>
      <w:r w:rsidR="00BA41DD">
        <w:rPr>
          <w:rFonts w:ascii="Times New Roman" w:hAnsi="Times New Roman" w:cs="Times New Roman"/>
          <w:sz w:val="24"/>
          <w:szCs w:val="24"/>
        </w:rPr>
        <w:t xml:space="preserve">Generally, I feel that the article was exceptional and enriching.  </w:t>
      </w:r>
    </w:p>
    <w:p w:rsidR="00CB6DA8" w:rsidRDefault="00CB6DA8" w:rsidP="00295952">
      <w:pPr>
        <w:spacing w:after="0" w:line="240" w:lineRule="auto"/>
        <w:ind w:firstLine="720"/>
        <w:rPr>
          <w:rFonts w:ascii="Times New Roman" w:hAnsi="Times New Roman" w:cs="Times New Roman"/>
          <w:sz w:val="24"/>
          <w:szCs w:val="24"/>
        </w:rPr>
      </w:pPr>
    </w:p>
    <w:p w:rsidR="00FA4C35" w:rsidRPr="008B2F64" w:rsidRDefault="004050A6" w:rsidP="00295952">
      <w:pPr>
        <w:spacing w:after="0" w:line="240" w:lineRule="auto"/>
        <w:ind w:firstLine="720"/>
        <w:rPr>
          <w:rFonts w:ascii="Times New Roman" w:hAnsi="Times New Roman" w:cs="Times New Roman"/>
          <w:sz w:val="24"/>
          <w:szCs w:val="24"/>
        </w:rPr>
      </w:pPr>
      <w:r w:rsidRPr="008B2F64">
        <w:rPr>
          <w:rFonts w:ascii="Times New Roman" w:hAnsi="Times New Roman" w:cs="Times New Roman"/>
          <w:sz w:val="24"/>
          <w:szCs w:val="24"/>
        </w:rPr>
        <w:t xml:space="preserve">        </w:t>
      </w:r>
      <w:r w:rsidR="00337A81" w:rsidRPr="008B2F64">
        <w:rPr>
          <w:rFonts w:ascii="Times New Roman" w:hAnsi="Times New Roman" w:cs="Times New Roman"/>
          <w:sz w:val="24"/>
          <w:szCs w:val="24"/>
        </w:rPr>
        <w:t xml:space="preserve"> </w:t>
      </w:r>
      <w:bookmarkStart w:id="0" w:name="_GoBack"/>
      <w:bookmarkEnd w:id="0"/>
    </w:p>
    <w:sectPr w:rsidR="00FA4C35" w:rsidRPr="008B2F64" w:rsidSect="008B2F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351" w:rsidRDefault="00751351">
      <w:pPr>
        <w:spacing w:after="0" w:line="240" w:lineRule="auto"/>
      </w:pPr>
      <w:r>
        <w:separator/>
      </w:r>
    </w:p>
  </w:endnote>
  <w:endnote w:type="continuationSeparator" w:id="0">
    <w:p w:rsidR="00751351" w:rsidRDefault="00751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351" w:rsidRDefault="00751351">
      <w:pPr>
        <w:spacing w:after="0" w:line="240" w:lineRule="auto"/>
      </w:pPr>
      <w:r>
        <w:separator/>
      </w:r>
    </w:p>
  </w:footnote>
  <w:footnote w:type="continuationSeparator" w:id="0">
    <w:p w:rsidR="00751351" w:rsidRDefault="007513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F64" w:rsidRPr="008B2F64" w:rsidRDefault="004050A6" w:rsidP="008B2F64">
    <w:pPr>
      <w:pStyle w:val="Header"/>
      <w:rPr>
        <w:rFonts w:ascii="Times New Roman" w:hAnsi="Times New Roman" w:cs="Times New Roman"/>
        <w:sz w:val="24"/>
        <w:szCs w:val="24"/>
      </w:rPr>
    </w:pPr>
    <w:r w:rsidRPr="008B2F64">
      <w:rPr>
        <w:rFonts w:ascii="Times New Roman" w:hAnsi="Times New Roman" w:cs="Times New Roman"/>
        <w:sz w:val="24"/>
        <w:szCs w:val="24"/>
      </w:rPr>
      <w:t>SYNOPSES</w:t>
    </w:r>
  </w:p>
  <w:p w:rsidR="008B2F64" w:rsidRDefault="008B2F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F64" w:rsidRDefault="008B2F64">
    <w:pPr>
      <w:pStyle w:val="Header"/>
    </w:pPr>
  </w:p>
  <w:p w:rsidR="008B2F64" w:rsidRPr="008B2F64" w:rsidRDefault="004050A6" w:rsidP="008B2F64">
    <w:pPr>
      <w:pStyle w:val="Header"/>
      <w:rPr>
        <w:rFonts w:ascii="Times New Roman" w:hAnsi="Times New Roman" w:cs="Times New Roman"/>
        <w:sz w:val="24"/>
        <w:szCs w:val="24"/>
      </w:rPr>
    </w:pPr>
    <w:r w:rsidRPr="008B2F64">
      <w:rPr>
        <w:rFonts w:ascii="Times New Roman" w:hAnsi="Times New Roman" w:cs="Times New Roman"/>
        <w:sz w:val="24"/>
        <w:szCs w:val="24"/>
      </w:rPr>
      <w:t>Running Head: SYNOPSES</w:t>
    </w:r>
  </w:p>
  <w:p w:rsidR="008B2F64" w:rsidRDefault="008B2F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BCC"/>
    <w:rsid w:val="00027FEA"/>
    <w:rsid w:val="00074EA4"/>
    <w:rsid w:val="000A04EA"/>
    <w:rsid w:val="000D173A"/>
    <w:rsid w:val="00166BCC"/>
    <w:rsid w:val="001A0A0D"/>
    <w:rsid w:val="00295952"/>
    <w:rsid w:val="0031084D"/>
    <w:rsid w:val="00337A81"/>
    <w:rsid w:val="004050A6"/>
    <w:rsid w:val="00433657"/>
    <w:rsid w:val="004A50DA"/>
    <w:rsid w:val="004C35F1"/>
    <w:rsid w:val="005F43BC"/>
    <w:rsid w:val="005F469D"/>
    <w:rsid w:val="006C1833"/>
    <w:rsid w:val="006D7ECD"/>
    <w:rsid w:val="00751351"/>
    <w:rsid w:val="00861847"/>
    <w:rsid w:val="008B2F64"/>
    <w:rsid w:val="008D22CC"/>
    <w:rsid w:val="008E50F4"/>
    <w:rsid w:val="00973A67"/>
    <w:rsid w:val="009970F8"/>
    <w:rsid w:val="00A30ABF"/>
    <w:rsid w:val="00A414D2"/>
    <w:rsid w:val="00A91278"/>
    <w:rsid w:val="00B00D62"/>
    <w:rsid w:val="00B65A72"/>
    <w:rsid w:val="00B845F8"/>
    <w:rsid w:val="00BA41DD"/>
    <w:rsid w:val="00C0604D"/>
    <w:rsid w:val="00CB6DA8"/>
    <w:rsid w:val="00D30FFD"/>
    <w:rsid w:val="00D91B69"/>
    <w:rsid w:val="00E71A51"/>
    <w:rsid w:val="00F61A40"/>
    <w:rsid w:val="00F80DDA"/>
    <w:rsid w:val="00FA4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82AB2C-11D1-443F-B22F-63BFAB94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aliases w:val="mendeley-cite"/>
    <w:basedOn w:val="Normal"/>
    <w:next w:val="Normal"/>
    <w:uiPriority w:val="37"/>
    <w:unhideWhenUsed/>
    <w:rsid w:val="0031084D"/>
  </w:style>
  <w:style w:type="paragraph" w:styleId="Header">
    <w:name w:val="header"/>
    <w:basedOn w:val="Normal"/>
    <w:link w:val="HeaderChar"/>
    <w:uiPriority w:val="99"/>
    <w:unhideWhenUsed/>
    <w:rsid w:val="008B2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F64"/>
  </w:style>
  <w:style w:type="paragraph" w:styleId="Footer">
    <w:name w:val="footer"/>
    <w:basedOn w:val="Normal"/>
    <w:link w:val="FooterChar"/>
    <w:uiPriority w:val="99"/>
    <w:unhideWhenUsed/>
    <w:rsid w:val="008B2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B79B9-27B4-4F04-85C2-F6626BC6A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leonileo</cp:lastModifiedBy>
  <cp:revision>4</cp:revision>
  <dcterms:created xsi:type="dcterms:W3CDTF">2020-07-10T07:01:00Z</dcterms:created>
  <dcterms:modified xsi:type="dcterms:W3CDTF">2020-07-10T07:36:00Z</dcterms:modified>
</cp:coreProperties>
</file>